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ED5C5" w14:textId="3835B72C" w:rsidR="002F7ACE" w:rsidRPr="00C47E52" w:rsidRDefault="002F7ACE">
      <w:pPr>
        <w:pStyle w:val="Zkladntext"/>
        <w:rPr>
          <w:caps/>
          <w:noProof/>
          <w:sz w:val="24"/>
        </w:rPr>
      </w:pPr>
      <w:r w:rsidRPr="00C47E52">
        <w:rPr>
          <w:noProof/>
          <w:sz w:val="24"/>
        </w:rPr>
        <w:t xml:space="preserve">SEZNAM DOPORUČENÉ ODBORNÉ LITERATURY </w:t>
      </w:r>
      <w:r w:rsidR="00C47E52" w:rsidRPr="00C47E52">
        <w:rPr>
          <w:noProof/>
          <w:sz w:val="24"/>
        </w:rPr>
        <w:t>PRO VÝUKU</w:t>
      </w:r>
      <w:r w:rsidRPr="00C47E52">
        <w:rPr>
          <w:noProof/>
          <w:sz w:val="24"/>
        </w:rPr>
        <w:t xml:space="preserve"> V </w:t>
      </w:r>
      <w:r w:rsidR="00C47E52" w:rsidRPr="00C47E52">
        <w:rPr>
          <w:caps/>
          <w:noProof/>
          <w:sz w:val="24"/>
        </w:rPr>
        <w:t>OBORU – KOSMETICKÉ SLUŽBY</w:t>
      </w:r>
    </w:p>
    <w:p w14:paraId="6D9ED5C6" w14:textId="77777777" w:rsidR="002F7ACE" w:rsidRPr="00C47E52" w:rsidRDefault="002F7ACE">
      <w:pPr>
        <w:pStyle w:val="Zkladntext"/>
        <w:rPr>
          <w:noProof/>
          <w:sz w:val="24"/>
        </w:rPr>
      </w:pPr>
    </w:p>
    <w:p w14:paraId="6D9ED5C7" w14:textId="77777777" w:rsidR="002F7ACE" w:rsidRDefault="002F7ACE">
      <w:pPr>
        <w:jc w:val="center"/>
        <w:rPr>
          <w:b/>
          <w:bCs/>
          <w:noProof/>
        </w:rPr>
      </w:pPr>
    </w:p>
    <w:p w14:paraId="65B84169" w14:textId="18325586" w:rsidR="00C47E52" w:rsidRPr="00C53B3C" w:rsidRDefault="00C47E52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rPr>
          <w:shd w:val="clear" w:color="auto" w:fill="FFFFFF"/>
        </w:rPr>
      </w:pPr>
      <w:r w:rsidRPr="00C53B3C">
        <w:rPr>
          <w:shd w:val="clear" w:color="auto" w:fill="FFFFFF"/>
        </w:rPr>
        <w:t>ROZSÍVALOVÁ, Věra a kol.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</w:rPr>
        <w:t>Kosmetika I</w:t>
      </w:r>
      <w:r w:rsidRPr="00C53B3C">
        <w:rPr>
          <w:shd w:val="clear" w:color="auto" w:fill="FFFFFF"/>
        </w:rPr>
        <w:t>. 2. aktualizované vyd. Praha: Informatorium, 2010. ISBN 978-80-7333-080-4</w:t>
      </w:r>
    </w:p>
    <w:p w14:paraId="5E07A688" w14:textId="127B193C" w:rsidR="00C47E52" w:rsidRPr="00C53B3C" w:rsidRDefault="00C47E52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rPr>
          <w:shd w:val="clear" w:color="auto" w:fill="FFFFFF"/>
        </w:rPr>
      </w:pPr>
      <w:r w:rsidRPr="00C53B3C">
        <w:rPr>
          <w:shd w:val="clear" w:color="auto" w:fill="FFFFFF"/>
        </w:rPr>
        <w:t>ROZSÍVALOVÁ, Věra, Olga KNOBLOCHOVÁ a Kateřina MACHÁČKOVÁ.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  <w:shd w:val="clear" w:color="auto" w:fill="FFFFFF"/>
        </w:rPr>
        <w:t>Kosmetika II pro studijní obor Kosmetička</w:t>
      </w:r>
      <w:r w:rsidRPr="00C53B3C">
        <w:rPr>
          <w:shd w:val="clear" w:color="auto" w:fill="FFFFFF"/>
        </w:rPr>
        <w:t xml:space="preserve">. 2., </w:t>
      </w:r>
      <w:proofErr w:type="spellStart"/>
      <w:r w:rsidRPr="00C53B3C">
        <w:rPr>
          <w:shd w:val="clear" w:color="auto" w:fill="FFFFFF"/>
        </w:rPr>
        <w:t>aktualiz</w:t>
      </w:r>
      <w:proofErr w:type="spellEnd"/>
      <w:r w:rsidRPr="00C53B3C">
        <w:rPr>
          <w:shd w:val="clear" w:color="auto" w:fill="FFFFFF"/>
        </w:rPr>
        <w:t xml:space="preserve">. vyd. Praha: Informatorium, </w:t>
      </w:r>
      <w:r w:rsidR="00C53B3C" w:rsidRPr="00C53B3C">
        <w:rPr>
          <w:shd w:val="clear" w:color="auto" w:fill="FFFFFF"/>
        </w:rPr>
        <w:t>201</w:t>
      </w:r>
      <w:r w:rsidRPr="00C53B3C">
        <w:rPr>
          <w:shd w:val="clear" w:color="auto" w:fill="FFFFFF"/>
        </w:rPr>
        <w:t>1. ISBN 978-80-7333-083-5.</w:t>
      </w:r>
    </w:p>
    <w:p w14:paraId="20743225" w14:textId="3135A78B" w:rsidR="00C47E52" w:rsidRPr="00C53B3C" w:rsidRDefault="00C47E52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rPr>
          <w:b/>
        </w:rPr>
      </w:pPr>
      <w:r w:rsidRPr="00C53B3C">
        <w:rPr>
          <w:shd w:val="clear" w:color="auto" w:fill="FFFFFF"/>
        </w:rPr>
        <w:t>TEPLÁ, Kateřina.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  <w:shd w:val="clear" w:color="auto" w:fill="FFFFFF"/>
        </w:rPr>
        <w:t>Kosmetika III pro studijní obor Kosmetička</w:t>
      </w:r>
      <w:r w:rsidRPr="00C53B3C">
        <w:rPr>
          <w:shd w:val="clear" w:color="auto" w:fill="FFFFFF"/>
        </w:rPr>
        <w:t xml:space="preserve">. 2., </w:t>
      </w:r>
      <w:proofErr w:type="spellStart"/>
      <w:r w:rsidRPr="00C53B3C">
        <w:rPr>
          <w:shd w:val="clear" w:color="auto" w:fill="FFFFFF"/>
        </w:rPr>
        <w:t>aktualiz</w:t>
      </w:r>
      <w:proofErr w:type="spellEnd"/>
      <w:r w:rsidRPr="00C53B3C">
        <w:rPr>
          <w:shd w:val="clear" w:color="auto" w:fill="FFFFFF"/>
        </w:rPr>
        <w:t>. vyd. Praha: Informatorium, 2010. ISBN 978-80-7333-081-1.</w:t>
      </w:r>
    </w:p>
    <w:p w14:paraId="68B2389A" w14:textId="4A270E08" w:rsidR="00C47E52" w:rsidRPr="00B56D88" w:rsidRDefault="00C47E52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rPr>
          <w:b/>
        </w:rPr>
      </w:pPr>
      <w:r w:rsidRPr="00C53B3C">
        <w:rPr>
          <w:shd w:val="clear" w:color="auto" w:fill="FFFFFF"/>
        </w:rPr>
        <w:t>FEŘTEKOVÁ, Vlasta.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  <w:shd w:val="clear" w:color="auto" w:fill="FFFFFF"/>
        </w:rPr>
        <w:t>Kosmetika v teorii a v praxi</w:t>
      </w:r>
      <w:r w:rsidRPr="00C53B3C">
        <w:rPr>
          <w:shd w:val="clear" w:color="auto" w:fill="FFFFFF"/>
        </w:rPr>
        <w:t xml:space="preserve">. 4., </w:t>
      </w:r>
      <w:proofErr w:type="spellStart"/>
      <w:r w:rsidRPr="00C53B3C">
        <w:rPr>
          <w:shd w:val="clear" w:color="auto" w:fill="FFFFFF"/>
        </w:rPr>
        <w:t>aktualiz</w:t>
      </w:r>
      <w:proofErr w:type="spellEnd"/>
      <w:r w:rsidRPr="00C53B3C">
        <w:rPr>
          <w:shd w:val="clear" w:color="auto" w:fill="FFFFFF"/>
        </w:rPr>
        <w:t xml:space="preserve">. vyd. Praha: </w:t>
      </w:r>
      <w:proofErr w:type="spellStart"/>
      <w:r w:rsidRPr="00C53B3C">
        <w:rPr>
          <w:shd w:val="clear" w:color="auto" w:fill="FFFFFF"/>
        </w:rPr>
        <w:t>Maxdorf</w:t>
      </w:r>
      <w:proofErr w:type="spellEnd"/>
      <w:r w:rsidRPr="00C53B3C">
        <w:rPr>
          <w:shd w:val="clear" w:color="auto" w:fill="FFFFFF"/>
        </w:rPr>
        <w:t>, 2005. ISBN 80-7345-046-1</w:t>
      </w:r>
    </w:p>
    <w:p w14:paraId="57521CC0" w14:textId="77777777" w:rsidR="00B56D88" w:rsidRPr="00C53B3C" w:rsidRDefault="00B56D88" w:rsidP="00B56D88">
      <w:pPr>
        <w:pStyle w:val="Odstavecseseznamem"/>
        <w:spacing w:after="200" w:line="276" w:lineRule="auto"/>
        <w:ind w:left="360"/>
        <w:rPr>
          <w:b/>
        </w:rPr>
      </w:pPr>
    </w:p>
    <w:p w14:paraId="6D9ED5C8" w14:textId="4FD8BE0F" w:rsidR="002F7ACE" w:rsidRPr="00C53B3C" w:rsidRDefault="009721F5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</w:pPr>
      <w:r w:rsidRPr="00C53B3C">
        <w:rPr>
          <w:shd w:val="clear" w:color="auto" w:fill="FFFFFF"/>
        </w:rPr>
        <w:t>KRS, Václav a Radek HANEK.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</w:rPr>
        <w:t>Materiály I</w:t>
      </w:r>
      <w:r w:rsidRPr="00C53B3C">
        <w:rPr>
          <w:shd w:val="clear" w:color="auto" w:fill="FFFFFF"/>
        </w:rPr>
        <w:t>. 2., aktualizované vydání. Praha: Informatorium, 2011. ISBN 978-80-7333-0</w:t>
      </w:r>
      <w:r w:rsidR="00B56D88">
        <w:rPr>
          <w:shd w:val="clear" w:color="auto" w:fill="FFFFFF"/>
        </w:rPr>
        <w:t>85</w:t>
      </w:r>
      <w:r w:rsidRPr="00C53B3C">
        <w:rPr>
          <w:shd w:val="clear" w:color="auto" w:fill="FFFFFF"/>
        </w:rPr>
        <w:t>-9.</w:t>
      </w:r>
    </w:p>
    <w:p w14:paraId="55E5605C" w14:textId="3A8D9999" w:rsidR="009721F5" w:rsidRPr="00B56D88" w:rsidRDefault="009721F5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  <w:rPr>
          <w:shd w:val="clear" w:color="auto" w:fill="FFFFFF"/>
        </w:rPr>
      </w:pPr>
      <w:r w:rsidRPr="00C53B3C">
        <w:rPr>
          <w:shd w:val="clear" w:color="auto" w:fill="FFFFFF"/>
        </w:rPr>
        <w:t>ZAHRADNÍK, Miroslav.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  <w:shd w:val="clear" w:color="auto" w:fill="FFFFFF"/>
        </w:rPr>
        <w:t>Materiály II</w:t>
      </w:r>
      <w:r w:rsidRPr="00C53B3C">
        <w:rPr>
          <w:shd w:val="clear" w:color="auto" w:fill="FFFFFF"/>
        </w:rPr>
        <w:t>. Praha: Informatorium, 200</w:t>
      </w:r>
      <w:r w:rsidR="00B56D88">
        <w:rPr>
          <w:shd w:val="clear" w:color="auto" w:fill="FFFFFF"/>
        </w:rPr>
        <w:t>6</w:t>
      </w:r>
      <w:r w:rsidRPr="00C53B3C">
        <w:rPr>
          <w:shd w:val="clear" w:color="auto" w:fill="FFFFFF"/>
        </w:rPr>
        <w:t xml:space="preserve">. ISBN </w:t>
      </w:r>
      <w:r w:rsidR="00B56D88" w:rsidRPr="00B56D88">
        <w:rPr>
          <w:shd w:val="clear" w:color="auto" w:fill="FFFFFF"/>
        </w:rPr>
        <w:t>897-80-86073-83-1</w:t>
      </w:r>
      <w:r w:rsidRPr="00C53B3C">
        <w:rPr>
          <w:shd w:val="clear" w:color="auto" w:fill="FFFFFF"/>
        </w:rPr>
        <w:t>.</w:t>
      </w:r>
    </w:p>
    <w:p w14:paraId="36F10AC9" w14:textId="583791CB" w:rsidR="009721F5" w:rsidRPr="00C53B3C" w:rsidRDefault="009721F5" w:rsidP="00C53B3C">
      <w:pPr>
        <w:spacing w:after="200" w:line="276" w:lineRule="auto"/>
        <w:jc w:val="both"/>
      </w:pPr>
    </w:p>
    <w:p w14:paraId="66E0EB3D" w14:textId="7C5F0032" w:rsidR="009721F5" w:rsidRPr="00C53B3C" w:rsidRDefault="009721F5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</w:pPr>
      <w:r w:rsidRPr="00C53B3C">
        <w:rPr>
          <w:shd w:val="clear" w:color="auto" w:fill="FFFFFF"/>
        </w:rPr>
        <w:t>TROJAN, Stanislav a Jaromír SOBOTA.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  <w:shd w:val="clear" w:color="auto" w:fill="FFFFFF"/>
        </w:rPr>
        <w:t>Zdravověda</w:t>
      </w:r>
      <w:r w:rsidR="00831EA7" w:rsidRPr="00C53B3C">
        <w:rPr>
          <w:i/>
          <w:iCs/>
          <w:shd w:val="clear" w:color="auto" w:fill="FFFFFF"/>
        </w:rPr>
        <w:t xml:space="preserve"> </w:t>
      </w:r>
      <w:proofErr w:type="gramStart"/>
      <w:r w:rsidR="00831EA7" w:rsidRPr="00C53B3C">
        <w:rPr>
          <w:i/>
          <w:iCs/>
          <w:shd w:val="clear" w:color="auto" w:fill="FFFFFF"/>
        </w:rPr>
        <w:t>I</w:t>
      </w:r>
      <w:proofErr w:type="gramEnd"/>
      <w:r w:rsidRPr="00C53B3C">
        <w:rPr>
          <w:i/>
          <w:iCs/>
          <w:shd w:val="clear" w:color="auto" w:fill="FFFFFF"/>
        </w:rPr>
        <w:t xml:space="preserve"> pro obor Kosmetička</w:t>
      </w:r>
      <w:r w:rsidRPr="00C53B3C">
        <w:rPr>
          <w:shd w:val="clear" w:color="auto" w:fill="FFFFFF"/>
        </w:rPr>
        <w:t>. Praha: Informatorium, 200</w:t>
      </w:r>
      <w:r w:rsidR="00C53B3C" w:rsidRPr="00C53B3C">
        <w:rPr>
          <w:shd w:val="clear" w:color="auto" w:fill="FFFFFF"/>
        </w:rPr>
        <w:t>4</w:t>
      </w:r>
      <w:r w:rsidRPr="00C53B3C">
        <w:rPr>
          <w:shd w:val="clear" w:color="auto" w:fill="FFFFFF"/>
        </w:rPr>
        <w:t xml:space="preserve">. ISBN </w:t>
      </w:r>
      <w:r w:rsidR="00C53B3C" w:rsidRPr="00C53B3C">
        <w:rPr>
          <w:shd w:val="clear" w:color="auto" w:fill="FFFFFF"/>
        </w:rPr>
        <w:t>97</w:t>
      </w:r>
      <w:r w:rsidRPr="00C53B3C">
        <w:rPr>
          <w:shd w:val="clear" w:color="auto" w:fill="FFFFFF"/>
        </w:rPr>
        <w:t>8-8</w:t>
      </w:r>
      <w:r w:rsidR="00C53B3C" w:rsidRPr="00C53B3C">
        <w:rPr>
          <w:shd w:val="clear" w:color="auto" w:fill="FFFFFF"/>
        </w:rPr>
        <w:t>0-86</w:t>
      </w:r>
      <w:r w:rsidRPr="00C53B3C">
        <w:rPr>
          <w:shd w:val="clear" w:color="auto" w:fill="FFFFFF"/>
        </w:rPr>
        <w:t>073-70-</w:t>
      </w:r>
      <w:r w:rsidR="00C53B3C" w:rsidRPr="00C53B3C">
        <w:rPr>
          <w:shd w:val="clear" w:color="auto" w:fill="FFFFFF"/>
        </w:rPr>
        <w:t>5</w:t>
      </w:r>
      <w:r w:rsidRPr="00C53B3C">
        <w:rPr>
          <w:shd w:val="clear" w:color="auto" w:fill="FFFFFF"/>
        </w:rPr>
        <w:t>.</w:t>
      </w:r>
    </w:p>
    <w:p w14:paraId="6481395C" w14:textId="18022BF8" w:rsidR="009721F5" w:rsidRPr="00C53B3C" w:rsidRDefault="009721F5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</w:pPr>
      <w:r w:rsidRPr="00C53B3C">
        <w:rPr>
          <w:shd w:val="clear" w:color="auto" w:fill="FFFFFF"/>
        </w:rPr>
        <w:t>TROJAN, Stanislav.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  <w:shd w:val="clear" w:color="auto" w:fill="FFFFFF"/>
        </w:rPr>
        <w:t>Zdravověda</w:t>
      </w:r>
      <w:r w:rsidR="00C53B3C" w:rsidRPr="00C53B3C">
        <w:rPr>
          <w:i/>
          <w:iCs/>
          <w:shd w:val="clear" w:color="auto" w:fill="FFFFFF"/>
        </w:rPr>
        <w:t xml:space="preserve"> II</w:t>
      </w:r>
      <w:r w:rsidRPr="00C53B3C">
        <w:rPr>
          <w:i/>
          <w:iCs/>
          <w:shd w:val="clear" w:color="auto" w:fill="FFFFFF"/>
        </w:rPr>
        <w:t xml:space="preserve"> pro obor Kosmetička</w:t>
      </w:r>
      <w:r w:rsidRPr="00C53B3C">
        <w:rPr>
          <w:shd w:val="clear" w:color="auto" w:fill="FFFFFF"/>
        </w:rPr>
        <w:t>. Praha: Informatorium, 200</w:t>
      </w:r>
      <w:r w:rsidR="00C53B3C" w:rsidRPr="00C53B3C">
        <w:rPr>
          <w:shd w:val="clear" w:color="auto" w:fill="FFFFFF"/>
        </w:rPr>
        <w:t>5</w:t>
      </w:r>
      <w:r w:rsidRPr="00C53B3C">
        <w:rPr>
          <w:shd w:val="clear" w:color="auto" w:fill="FFFFFF"/>
        </w:rPr>
        <w:t xml:space="preserve">. ISBN </w:t>
      </w:r>
      <w:r w:rsidR="00C53B3C" w:rsidRPr="00C53B3C">
        <w:rPr>
          <w:shd w:val="clear" w:color="auto" w:fill="FFFFFF"/>
        </w:rPr>
        <w:t>978-80-86073-74-3</w:t>
      </w:r>
      <w:r w:rsidRPr="00C53B3C">
        <w:rPr>
          <w:shd w:val="clear" w:color="auto" w:fill="FFFFFF"/>
        </w:rPr>
        <w:t>.</w:t>
      </w:r>
    </w:p>
    <w:p w14:paraId="43C242FF" w14:textId="0BB905DE" w:rsidR="009721F5" w:rsidRPr="00C53B3C" w:rsidRDefault="009721F5" w:rsidP="00C53B3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</w:pPr>
      <w:r w:rsidRPr="00C53B3C">
        <w:rPr>
          <w:shd w:val="clear" w:color="auto" w:fill="FFFFFF"/>
        </w:rPr>
        <w:t>TROJAN, Stanislav a Jaromír SOBOTA.</w:t>
      </w:r>
      <w:r w:rsidRPr="00C53B3C">
        <w:rPr>
          <w:rStyle w:val="apple-converted-space"/>
          <w:shd w:val="clear" w:color="auto" w:fill="FFFFFF"/>
        </w:rPr>
        <w:t> </w:t>
      </w:r>
      <w:r w:rsidRPr="00C53B3C">
        <w:rPr>
          <w:i/>
          <w:iCs/>
          <w:shd w:val="clear" w:color="auto" w:fill="FFFFFF"/>
        </w:rPr>
        <w:t>Zdravověda</w:t>
      </w:r>
      <w:r w:rsidR="00831EA7" w:rsidRPr="00C53B3C">
        <w:rPr>
          <w:i/>
          <w:iCs/>
          <w:shd w:val="clear" w:color="auto" w:fill="FFFFFF"/>
        </w:rPr>
        <w:t xml:space="preserve"> III</w:t>
      </w:r>
      <w:r w:rsidRPr="00C53B3C">
        <w:rPr>
          <w:i/>
          <w:iCs/>
          <w:shd w:val="clear" w:color="auto" w:fill="FFFFFF"/>
        </w:rPr>
        <w:t xml:space="preserve"> pro obor Kosmetička</w:t>
      </w:r>
      <w:r w:rsidRPr="00C53B3C">
        <w:rPr>
          <w:shd w:val="clear" w:color="auto" w:fill="FFFFFF"/>
        </w:rPr>
        <w:t>. Praha: Informatorium, 200</w:t>
      </w:r>
      <w:r w:rsidR="00C53B3C" w:rsidRPr="00C53B3C">
        <w:rPr>
          <w:shd w:val="clear" w:color="auto" w:fill="FFFFFF"/>
        </w:rPr>
        <w:t>6</w:t>
      </w:r>
      <w:r w:rsidRPr="00C53B3C">
        <w:rPr>
          <w:shd w:val="clear" w:color="auto" w:fill="FFFFFF"/>
        </w:rPr>
        <w:t xml:space="preserve">. ISBN </w:t>
      </w:r>
      <w:r w:rsidR="00C53B3C" w:rsidRPr="00C53B3C">
        <w:rPr>
          <w:shd w:val="clear" w:color="auto" w:fill="FFFFFF"/>
        </w:rPr>
        <w:t>978-80-86073-78-1</w:t>
      </w:r>
      <w:r w:rsidRPr="00C53B3C">
        <w:rPr>
          <w:shd w:val="clear" w:color="auto" w:fill="FFFFFF"/>
        </w:rPr>
        <w:t>.</w:t>
      </w:r>
    </w:p>
    <w:p w14:paraId="5422C05C" w14:textId="70E52552" w:rsidR="00C53B3C" w:rsidRDefault="00C53B3C" w:rsidP="00870C2C">
      <w:pPr>
        <w:spacing w:after="200" w:line="276" w:lineRule="auto"/>
        <w:jc w:val="both"/>
      </w:pPr>
    </w:p>
    <w:p w14:paraId="21D59C46" w14:textId="550C5C31" w:rsidR="00870C2C" w:rsidRDefault="00870C2C" w:rsidP="00870C2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  <w:rPr>
          <w:shd w:val="clear" w:color="auto" w:fill="FFFFFF"/>
        </w:rPr>
      </w:pPr>
      <w:r w:rsidRPr="00870C2C">
        <w:rPr>
          <w:shd w:val="clear" w:color="auto" w:fill="FFFFFF"/>
        </w:rPr>
        <w:t>PAULÍNOVÁ, Lea a Lenka NEUMANNOVÁ.</w:t>
      </w:r>
      <w:r w:rsidRPr="00870C2C">
        <w:t> </w:t>
      </w:r>
      <w:r w:rsidRPr="00870C2C">
        <w:rPr>
          <w:i/>
          <w:shd w:val="clear" w:color="auto" w:fill="FFFFFF"/>
        </w:rPr>
        <w:t>Psychologie pro Tebe</w:t>
      </w:r>
      <w:r w:rsidRPr="00870C2C">
        <w:rPr>
          <w:shd w:val="clear" w:color="auto" w:fill="FFFFFF"/>
        </w:rPr>
        <w:t xml:space="preserve">. 3., </w:t>
      </w:r>
      <w:proofErr w:type="spellStart"/>
      <w:r w:rsidRPr="00870C2C">
        <w:rPr>
          <w:shd w:val="clear" w:color="auto" w:fill="FFFFFF"/>
        </w:rPr>
        <w:t>přeprac</w:t>
      </w:r>
      <w:proofErr w:type="spellEnd"/>
      <w:r w:rsidRPr="00870C2C">
        <w:rPr>
          <w:shd w:val="clear" w:color="auto" w:fill="FFFFFF"/>
        </w:rPr>
        <w:t xml:space="preserve">. a </w:t>
      </w:r>
      <w:proofErr w:type="spellStart"/>
      <w:r w:rsidRPr="00870C2C">
        <w:rPr>
          <w:shd w:val="clear" w:color="auto" w:fill="FFFFFF"/>
        </w:rPr>
        <w:t>rozš</w:t>
      </w:r>
      <w:proofErr w:type="spellEnd"/>
      <w:r w:rsidRPr="00870C2C">
        <w:rPr>
          <w:shd w:val="clear" w:color="auto" w:fill="FFFFFF"/>
        </w:rPr>
        <w:t>. vyd. Praha: Informatorium, 2008. ISBN 978-80-7333-068-2.</w:t>
      </w:r>
    </w:p>
    <w:p w14:paraId="56399B17" w14:textId="0478D86D" w:rsidR="00657C76" w:rsidRDefault="00C85684" w:rsidP="00870C2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  <w:rPr>
          <w:shd w:val="clear" w:color="auto" w:fill="FFFFFF"/>
        </w:rPr>
      </w:pPr>
      <w:r w:rsidRPr="00C85684">
        <w:rPr>
          <w:shd w:val="clear" w:color="auto" w:fill="FFFFFF"/>
        </w:rPr>
        <w:t>VLČEK, Václav.</w:t>
      </w:r>
      <w:r w:rsidRPr="00C85684">
        <w:rPr>
          <w:i/>
          <w:shd w:val="clear" w:color="auto" w:fill="FFFFFF"/>
        </w:rPr>
        <w:t> Psychologie a doteková povolání: [učebnice obchodní psychologie].</w:t>
      </w:r>
      <w:r w:rsidRPr="00C85684">
        <w:rPr>
          <w:shd w:val="clear" w:color="auto" w:fill="FFFFFF"/>
        </w:rPr>
        <w:t xml:space="preserve"> 2. vyd. Olomouc: Poznání, 2006. ISBN 80-86606-52-x.</w:t>
      </w:r>
    </w:p>
    <w:p w14:paraId="2B13740A" w14:textId="072535D5" w:rsidR="00C85684" w:rsidRDefault="00C85684" w:rsidP="00870C2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  <w:rPr>
          <w:shd w:val="clear" w:color="auto" w:fill="FFFFFF"/>
        </w:rPr>
      </w:pPr>
      <w:r w:rsidRPr="00C85684">
        <w:rPr>
          <w:shd w:val="clear" w:color="auto" w:fill="FFFFFF"/>
        </w:rPr>
        <w:t>BEDRNOVÁ, Eva a Daniela PAUKNEROVÁ.</w:t>
      </w:r>
      <w:r w:rsidRPr="00C85684">
        <w:rPr>
          <w:rStyle w:val="apple-converted-space"/>
          <w:shd w:val="clear" w:color="auto" w:fill="FFFFFF"/>
        </w:rPr>
        <w:t> </w:t>
      </w:r>
      <w:r w:rsidRPr="00C85684">
        <w:rPr>
          <w:i/>
          <w:iCs/>
          <w:shd w:val="clear" w:color="auto" w:fill="FFFFFF"/>
        </w:rPr>
        <w:t>Psychologie prodeje pro střední odborná učiliště</w:t>
      </w:r>
      <w:r w:rsidRPr="00C85684">
        <w:rPr>
          <w:shd w:val="clear" w:color="auto" w:fill="FFFFFF"/>
        </w:rPr>
        <w:t>. Praha: Fortuna, 1995. ISBN 80-7168-195-4.</w:t>
      </w:r>
    </w:p>
    <w:p w14:paraId="398ED105" w14:textId="2C4ED736" w:rsidR="00C85684" w:rsidRDefault="00C85684" w:rsidP="00870C2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  <w:rPr>
          <w:shd w:val="clear" w:color="auto" w:fill="FFFFFF"/>
        </w:rPr>
      </w:pPr>
      <w:r w:rsidRPr="001F6AFA">
        <w:rPr>
          <w:shd w:val="clear" w:color="auto" w:fill="FFFFFF"/>
        </w:rPr>
        <w:t>PARKAN, František.</w:t>
      </w:r>
      <w:r w:rsidRPr="001F6AFA">
        <w:rPr>
          <w:rStyle w:val="apple-converted-space"/>
          <w:shd w:val="clear" w:color="auto" w:fill="FFFFFF"/>
        </w:rPr>
        <w:t> </w:t>
      </w:r>
      <w:r w:rsidRPr="001F6AFA">
        <w:rPr>
          <w:i/>
          <w:iCs/>
          <w:shd w:val="clear" w:color="auto" w:fill="FFFFFF"/>
        </w:rPr>
        <w:t>Přehled učiva k</w:t>
      </w:r>
      <w:r w:rsidR="00AE7398">
        <w:rPr>
          <w:i/>
          <w:iCs/>
          <w:shd w:val="clear" w:color="auto" w:fill="FFFFFF"/>
        </w:rPr>
        <w:t> </w:t>
      </w:r>
      <w:r w:rsidRPr="001F6AFA">
        <w:rPr>
          <w:i/>
          <w:iCs/>
          <w:shd w:val="clear" w:color="auto" w:fill="FFFFFF"/>
        </w:rPr>
        <w:t>maturitě</w:t>
      </w:r>
      <w:r w:rsidR="00AE7398">
        <w:rPr>
          <w:i/>
          <w:iCs/>
          <w:shd w:val="clear" w:color="auto" w:fill="FFFFFF"/>
        </w:rPr>
        <w:t>. Společenské vědy</w:t>
      </w:r>
      <w:r w:rsidRPr="001F6AFA">
        <w:rPr>
          <w:shd w:val="clear" w:color="auto" w:fill="FFFFFF"/>
        </w:rPr>
        <w:t>. Praha: Fortuna, 2006. ISBN 80-7168-970-x.</w:t>
      </w:r>
    </w:p>
    <w:p w14:paraId="67A2F022" w14:textId="77777777" w:rsidR="00652492" w:rsidRDefault="00652492" w:rsidP="00652492">
      <w:pPr>
        <w:pStyle w:val="Odstavecseseznamem"/>
        <w:spacing w:after="200" w:line="276" w:lineRule="auto"/>
        <w:ind w:left="360"/>
        <w:jc w:val="both"/>
        <w:rPr>
          <w:shd w:val="clear" w:color="auto" w:fill="FFFFFF"/>
        </w:rPr>
      </w:pPr>
      <w:bookmarkStart w:id="0" w:name="_GoBack"/>
      <w:bookmarkEnd w:id="0"/>
    </w:p>
    <w:p w14:paraId="58DF6862" w14:textId="1CD4ED86" w:rsidR="00652492" w:rsidRPr="00652492" w:rsidRDefault="00652492" w:rsidP="00870C2C">
      <w:pPr>
        <w:pStyle w:val="Odstavecseseznamem"/>
        <w:numPr>
          <w:ilvl w:val="0"/>
          <w:numId w:val="12"/>
        </w:numPr>
        <w:spacing w:after="200" w:line="276" w:lineRule="auto"/>
        <w:ind w:left="360"/>
        <w:jc w:val="both"/>
        <w:rPr>
          <w:shd w:val="clear" w:color="auto" w:fill="FFFFFF"/>
        </w:rPr>
      </w:pPr>
      <w:r w:rsidRPr="00652492">
        <w:rPr>
          <w:color w:val="000000"/>
          <w:shd w:val="clear" w:color="auto" w:fill="FFFFFF"/>
        </w:rPr>
        <w:t>BÍLÝ, Jiří.</w:t>
      </w:r>
      <w:r w:rsidRPr="00652492">
        <w:rPr>
          <w:rStyle w:val="apple-converted-space"/>
          <w:color w:val="000000"/>
          <w:shd w:val="clear" w:color="auto" w:fill="FFFFFF"/>
        </w:rPr>
        <w:t> </w:t>
      </w:r>
      <w:r w:rsidRPr="00652492">
        <w:rPr>
          <w:i/>
          <w:iCs/>
          <w:color w:val="000000"/>
        </w:rPr>
        <w:t>Základy společenských věd: Základy etiky, estetiky a religionistiky</w:t>
      </w:r>
      <w:r w:rsidRPr="00652492">
        <w:rPr>
          <w:color w:val="000000"/>
          <w:shd w:val="clear" w:color="auto" w:fill="FFFFFF"/>
        </w:rPr>
        <w:t xml:space="preserve">. Ostrava: </w:t>
      </w:r>
      <w:proofErr w:type="spellStart"/>
      <w:r w:rsidRPr="00652492">
        <w:rPr>
          <w:color w:val="000000"/>
          <w:shd w:val="clear" w:color="auto" w:fill="FFFFFF"/>
        </w:rPr>
        <w:t>Key</w:t>
      </w:r>
      <w:proofErr w:type="spellEnd"/>
      <w:r w:rsidRPr="00652492">
        <w:rPr>
          <w:color w:val="000000"/>
          <w:shd w:val="clear" w:color="auto" w:fill="FFFFFF"/>
        </w:rPr>
        <w:t xml:space="preserve"> </w:t>
      </w:r>
      <w:proofErr w:type="spellStart"/>
      <w:r w:rsidRPr="00652492">
        <w:rPr>
          <w:color w:val="000000"/>
          <w:shd w:val="clear" w:color="auto" w:fill="FFFFFF"/>
        </w:rPr>
        <w:t>Publishing</w:t>
      </w:r>
      <w:proofErr w:type="spellEnd"/>
      <w:r w:rsidRPr="00652492">
        <w:rPr>
          <w:color w:val="000000"/>
          <w:shd w:val="clear" w:color="auto" w:fill="FFFFFF"/>
        </w:rPr>
        <w:t>, 2009. ISBN 978-80-7418-014-9.</w:t>
      </w:r>
    </w:p>
    <w:sectPr w:rsidR="00652492" w:rsidRPr="00652492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D35"/>
    <w:multiLevelType w:val="hybridMultilevel"/>
    <w:tmpl w:val="247C16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3807"/>
    <w:multiLevelType w:val="hybridMultilevel"/>
    <w:tmpl w:val="EA406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0A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36D64"/>
    <w:multiLevelType w:val="hybridMultilevel"/>
    <w:tmpl w:val="0BF63514"/>
    <w:lvl w:ilvl="0" w:tplc="B822A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8665B"/>
    <w:multiLevelType w:val="hybridMultilevel"/>
    <w:tmpl w:val="19D8C6C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C2C89"/>
    <w:multiLevelType w:val="hybridMultilevel"/>
    <w:tmpl w:val="83829DA6"/>
    <w:lvl w:ilvl="0" w:tplc="02A83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B8E"/>
    <w:multiLevelType w:val="hybridMultilevel"/>
    <w:tmpl w:val="37E8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2DB6"/>
    <w:multiLevelType w:val="hybridMultilevel"/>
    <w:tmpl w:val="C3D2DD28"/>
    <w:lvl w:ilvl="0" w:tplc="02A83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839D0"/>
    <w:multiLevelType w:val="hybridMultilevel"/>
    <w:tmpl w:val="3E26C574"/>
    <w:lvl w:ilvl="0" w:tplc="02A83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2A22"/>
    <w:multiLevelType w:val="hybridMultilevel"/>
    <w:tmpl w:val="2CE813DE"/>
    <w:lvl w:ilvl="0" w:tplc="02A83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E"/>
    <w:rsid w:val="001F6AFA"/>
    <w:rsid w:val="002F7ACE"/>
    <w:rsid w:val="00380909"/>
    <w:rsid w:val="00557A82"/>
    <w:rsid w:val="00652492"/>
    <w:rsid w:val="00657C76"/>
    <w:rsid w:val="00831EA7"/>
    <w:rsid w:val="00870C2C"/>
    <w:rsid w:val="00971404"/>
    <w:rsid w:val="009721F5"/>
    <w:rsid w:val="00A22666"/>
    <w:rsid w:val="00AE7398"/>
    <w:rsid w:val="00B56D88"/>
    <w:rsid w:val="00BA6DB6"/>
    <w:rsid w:val="00C47E52"/>
    <w:rsid w:val="00C53B3C"/>
    <w:rsid w:val="00C85684"/>
    <w:rsid w:val="00D04D71"/>
    <w:rsid w:val="00D53660"/>
    <w:rsid w:val="00D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ED5C5"/>
  <w15:chartTrackingRefBased/>
  <w15:docId w15:val="{A34B7D97-F96B-4571-9ED8-5815B9D2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  <w:sz w:val="36"/>
    </w:rPr>
  </w:style>
  <w:style w:type="paragraph" w:customStyle="1" w:styleId="Styl1">
    <w:name w:val="Styl1"/>
    <w:basedOn w:val="Normln"/>
    <w:pPr>
      <w:spacing w:after="120"/>
    </w:pPr>
    <w:rPr>
      <w:b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apple-converted-space">
    <w:name w:val="apple-converted-space"/>
    <w:rsid w:val="00C47E52"/>
  </w:style>
  <w:style w:type="paragraph" w:styleId="Odstavecseseznamem">
    <w:name w:val="List Paragraph"/>
    <w:basedOn w:val="Normln"/>
    <w:uiPriority w:val="34"/>
    <w:qFormat/>
    <w:rsid w:val="00C5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Beránková</dc:creator>
  <cp:keywords/>
  <dc:description/>
  <cp:lastModifiedBy>Monika Beránková</cp:lastModifiedBy>
  <cp:revision>8</cp:revision>
  <dcterms:created xsi:type="dcterms:W3CDTF">2017-06-21T10:55:00Z</dcterms:created>
  <dcterms:modified xsi:type="dcterms:W3CDTF">2017-06-28T11:21:00Z</dcterms:modified>
</cp:coreProperties>
</file>